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73" w:rsidRDefault="00C32673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p w:rsidR="00D93140" w:rsidRDefault="00D93140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PROCÈS VERBAL DE RÉUNION</w:t>
      </w: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DU CONSEIL MUNICIPAL DE VERNEUGHEOL</w:t>
      </w:r>
    </w:p>
    <w:p w:rsidR="00D93140" w:rsidRDefault="00D93140" w:rsidP="00D149A2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EN DATE DU</w:t>
      </w:r>
      <w:r w:rsidR="00D149A2">
        <w:rPr>
          <w:rFonts w:ascii="Times New Roman" w:hAnsi="Times New Roman"/>
          <w:b/>
        </w:rPr>
        <w:t xml:space="preserve"> 1</w:t>
      </w:r>
      <w:r w:rsidR="008A4972">
        <w:rPr>
          <w:rFonts w:ascii="Times New Roman" w:hAnsi="Times New Roman"/>
          <w:b/>
        </w:rPr>
        <w:t>4SEPTEMBRE</w:t>
      </w:r>
      <w:r w:rsidR="00D149A2">
        <w:rPr>
          <w:rFonts w:ascii="Times New Roman" w:hAnsi="Times New Roman"/>
          <w:b/>
        </w:rPr>
        <w:t xml:space="preserve"> 2022</w:t>
      </w:r>
    </w:p>
    <w:p w:rsidR="00D149A2" w:rsidRDefault="00D149A2" w:rsidP="00D149A2">
      <w:pPr>
        <w:spacing w:after="0" w:line="240" w:lineRule="auto"/>
        <w:ind w:left="567" w:right="-709" w:firstLine="142"/>
        <w:contextualSpacing/>
        <w:jc w:val="center"/>
        <w:rPr>
          <w:rFonts w:ascii="Arial Narrow" w:hAnsi="Arial Narrow" w:cs="Arial"/>
          <w:b/>
          <w:u w:val="single"/>
        </w:rPr>
      </w:pPr>
    </w:p>
    <w:p w:rsidR="00546F68" w:rsidRPr="00E41166" w:rsidRDefault="00546F68" w:rsidP="00546F68">
      <w:pPr>
        <w:spacing w:after="0" w:line="240" w:lineRule="auto"/>
        <w:ind w:left="567" w:right="-567"/>
        <w:contextualSpacing/>
        <w:jc w:val="both"/>
        <w:rPr>
          <w:rFonts w:ascii="Times New Roman" w:hAnsi="Times New Roman"/>
        </w:rPr>
      </w:pPr>
      <w:r w:rsidRPr="00E41166">
        <w:rPr>
          <w:rFonts w:ascii="Times New Roman" w:hAnsi="Times New Roman"/>
        </w:rPr>
        <w:t>L'an deux mil vingt</w:t>
      </w:r>
      <w:r w:rsidR="00FE24F2" w:rsidRPr="00E41166">
        <w:rPr>
          <w:rFonts w:ascii="Times New Roman" w:hAnsi="Times New Roman"/>
        </w:rPr>
        <w:t>-deux</w:t>
      </w:r>
      <w:r w:rsidRPr="00E41166">
        <w:rPr>
          <w:rFonts w:ascii="Times New Roman" w:hAnsi="Times New Roman"/>
        </w:rPr>
        <w:t xml:space="preserve">, </w:t>
      </w:r>
      <w:r w:rsidR="00A23D9A" w:rsidRPr="00E41166">
        <w:rPr>
          <w:rFonts w:ascii="Times New Roman" w:hAnsi="Times New Roman"/>
        </w:rPr>
        <w:t xml:space="preserve">le </w:t>
      </w:r>
      <w:r w:rsidR="00D149A2">
        <w:rPr>
          <w:rFonts w:ascii="Times New Roman" w:hAnsi="Times New Roman"/>
        </w:rPr>
        <w:t>1</w:t>
      </w:r>
      <w:r w:rsidR="008A4972">
        <w:rPr>
          <w:rFonts w:ascii="Times New Roman" w:hAnsi="Times New Roman"/>
        </w:rPr>
        <w:t>4 septembre</w:t>
      </w:r>
      <w:r w:rsidR="00A23D9A" w:rsidRPr="00E41166">
        <w:rPr>
          <w:rFonts w:ascii="Times New Roman" w:hAnsi="Times New Roman"/>
        </w:rPr>
        <w:t xml:space="preserve"> à 20 heures</w:t>
      </w:r>
      <w:r w:rsidRPr="00E41166">
        <w:rPr>
          <w:rFonts w:ascii="Times New Roman" w:hAnsi="Times New Roman"/>
        </w:rPr>
        <w:t>, le Conseil Municipal dûment convoqué, s'est réuni à VERNEUGHEOL, sous la présidence de Monsieur Bernard THOMAS, Maire.</w:t>
      </w:r>
    </w:p>
    <w:p w:rsidR="00546F68" w:rsidRPr="00E41166" w:rsidRDefault="00546F68" w:rsidP="00546F68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A23D9A" w:rsidRPr="00D93140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 xml:space="preserve">Date de convocation </w:t>
      </w:r>
      <w:r w:rsidR="00D93140" w:rsidRPr="00D93140">
        <w:rPr>
          <w:rFonts w:ascii="Times New Roman" w:hAnsi="Times New Roman"/>
          <w:b/>
        </w:rPr>
        <w:t xml:space="preserve">du Conseil Municipal </w:t>
      </w:r>
      <w:r w:rsidRPr="00D93140">
        <w:rPr>
          <w:rFonts w:ascii="Times New Roman" w:hAnsi="Times New Roman"/>
          <w:b/>
        </w:rPr>
        <w:t xml:space="preserve">: </w:t>
      </w:r>
      <w:r w:rsidR="00D149A2">
        <w:rPr>
          <w:rFonts w:ascii="Times New Roman" w:hAnsi="Times New Roman"/>
          <w:b/>
        </w:rPr>
        <w:t>0</w:t>
      </w:r>
      <w:r w:rsidR="008A4972">
        <w:rPr>
          <w:rFonts w:ascii="Times New Roman" w:hAnsi="Times New Roman"/>
          <w:b/>
        </w:rPr>
        <w:t>8</w:t>
      </w:r>
      <w:r w:rsidR="00D149A2">
        <w:rPr>
          <w:rFonts w:ascii="Times New Roman" w:hAnsi="Times New Roman"/>
          <w:b/>
        </w:rPr>
        <w:t>/0</w:t>
      </w:r>
      <w:r w:rsidR="008A4972">
        <w:rPr>
          <w:rFonts w:ascii="Times New Roman" w:hAnsi="Times New Roman"/>
          <w:b/>
        </w:rPr>
        <w:t>9</w:t>
      </w:r>
      <w:r w:rsidR="00FE24F2" w:rsidRPr="00D93140">
        <w:rPr>
          <w:rFonts w:ascii="Times New Roman" w:hAnsi="Times New Roman"/>
          <w:b/>
        </w:rPr>
        <w:t>/2022</w:t>
      </w:r>
      <w:r w:rsidRPr="00D93140">
        <w:rPr>
          <w:rFonts w:ascii="Times New Roman" w:hAnsi="Times New Roman"/>
          <w:b/>
        </w:rPr>
        <w:t>.</w:t>
      </w: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A23D9A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Étaient présents</w:t>
      </w:r>
      <w:r w:rsidR="00A23D9A" w:rsidRPr="00E41166">
        <w:rPr>
          <w:rFonts w:ascii="Times New Roman" w:hAnsi="Times New Roman"/>
        </w:rPr>
        <w:t>:</w:t>
      </w:r>
      <w:r w:rsidR="00496B05">
        <w:rPr>
          <w:rFonts w:ascii="Times New Roman" w:hAnsi="Times New Roman"/>
        </w:rPr>
        <w:t xml:space="preserve"> DE RO</w:t>
      </w:r>
      <w:r w:rsidR="00566CC0">
        <w:rPr>
          <w:rFonts w:ascii="Times New Roman" w:hAnsi="Times New Roman"/>
        </w:rPr>
        <w:t xml:space="preserve">OJ Alexandra, </w:t>
      </w:r>
      <w:r w:rsidR="00496B05">
        <w:rPr>
          <w:rFonts w:ascii="Times New Roman" w:hAnsi="Times New Roman"/>
        </w:rPr>
        <w:t xml:space="preserve"> JARLETON Jean-Paul, LECLERC Georges, LEGOUEIX Jean-Baptiste, </w:t>
      </w:r>
      <w:r w:rsidR="00566CC0">
        <w:rPr>
          <w:rFonts w:ascii="Times New Roman" w:hAnsi="Times New Roman"/>
        </w:rPr>
        <w:t xml:space="preserve">MANDON Laetitia, </w:t>
      </w:r>
      <w:r w:rsidR="00496B05">
        <w:rPr>
          <w:rFonts w:ascii="Times New Roman" w:hAnsi="Times New Roman"/>
        </w:rPr>
        <w:t>MICHON Isabelle, RICHARD Isabelle, RICHIN Jean-Louis.</w:t>
      </w:r>
    </w:p>
    <w:p w:rsidR="00D149A2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Pr="00496B05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Absents excusés :</w:t>
      </w:r>
      <w:r w:rsidR="00566CC0">
        <w:rPr>
          <w:rFonts w:ascii="Times New Roman" w:hAnsi="Times New Roman"/>
          <w:b/>
        </w:rPr>
        <w:t xml:space="preserve"> </w:t>
      </w:r>
      <w:r w:rsidR="008A4972" w:rsidRPr="008A4972">
        <w:rPr>
          <w:rFonts w:ascii="Times New Roman" w:hAnsi="Times New Roman"/>
        </w:rPr>
        <w:t>BOUYON Daniel</w:t>
      </w:r>
      <w:r w:rsidR="008A4972">
        <w:rPr>
          <w:rFonts w:ascii="Times New Roman" w:hAnsi="Times New Roman"/>
          <w:b/>
        </w:rPr>
        <w:t xml:space="preserve">, </w:t>
      </w:r>
      <w:r w:rsidR="00566CC0">
        <w:rPr>
          <w:rFonts w:ascii="Times New Roman" w:hAnsi="Times New Roman"/>
        </w:rPr>
        <w:t>DEVEDEUX Stéphanie.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Default="00D62217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Avaient donné pouvoir</w:t>
      </w:r>
      <w:r w:rsidR="00D93140" w:rsidRPr="00D93140">
        <w:rPr>
          <w:rFonts w:ascii="Times New Roman" w:hAnsi="Times New Roman"/>
          <w:b/>
        </w:rPr>
        <w:t> :</w:t>
      </w:r>
      <w:r w:rsidR="008A00E8">
        <w:rPr>
          <w:rFonts w:ascii="Times New Roman" w:hAnsi="Times New Roman"/>
          <w:b/>
        </w:rPr>
        <w:t xml:space="preserve"> 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sz w:val="22"/>
          <w:szCs w:val="22"/>
        </w:rPr>
      </w:pPr>
      <w:r w:rsidRPr="00051C93">
        <w:rPr>
          <w:rFonts w:ascii="Times New Roman" w:hAnsi="Times New Roman" w:cs="Times New Roman"/>
          <w:sz w:val="22"/>
          <w:szCs w:val="22"/>
        </w:rPr>
        <w:t>Ordre du jour :</w:t>
      </w:r>
    </w:p>
    <w:p w:rsidR="00D62217" w:rsidRPr="00D62217" w:rsidRDefault="00D62217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sz w:val="24"/>
          <w:szCs w:val="24"/>
        </w:rPr>
      </w:pPr>
      <w:r w:rsidRPr="00D62217">
        <w:rPr>
          <w:rFonts w:ascii="Times New Roman" w:hAnsi="Times New Roman"/>
          <w:b w:val="0"/>
          <w:sz w:val="24"/>
          <w:szCs w:val="24"/>
        </w:rPr>
        <w:t xml:space="preserve">Approbation du compte-rendu de la séance du </w:t>
      </w:r>
      <w:r w:rsidR="007127DA">
        <w:rPr>
          <w:rFonts w:ascii="Times New Roman" w:hAnsi="Times New Roman"/>
          <w:b w:val="0"/>
          <w:sz w:val="24"/>
          <w:szCs w:val="24"/>
        </w:rPr>
        <w:t>11/07</w:t>
      </w:r>
      <w:r w:rsidRPr="00D62217">
        <w:rPr>
          <w:rFonts w:ascii="Times New Roman" w:hAnsi="Times New Roman"/>
          <w:b w:val="0"/>
          <w:sz w:val="24"/>
          <w:szCs w:val="24"/>
        </w:rPr>
        <w:t>/2022 – D</w:t>
      </w:r>
      <w:r w:rsidR="007127DA">
        <w:rPr>
          <w:rFonts w:ascii="Times New Roman" w:hAnsi="Times New Roman"/>
          <w:b w:val="0"/>
          <w:sz w:val="24"/>
          <w:szCs w:val="24"/>
        </w:rPr>
        <w:t>ésignation du correspondant Incendie et Secours – D</w:t>
      </w:r>
      <w:r w:rsidRPr="00D62217">
        <w:rPr>
          <w:rFonts w:ascii="Times New Roman" w:hAnsi="Times New Roman"/>
          <w:b w:val="0"/>
          <w:sz w:val="24"/>
          <w:szCs w:val="24"/>
        </w:rPr>
        <w:t xml:space="preserve">élibération </w:t>
      </w:r>
      <w:r w:rsidR="007127DA">
        <w:rPr>
          <w:rFonts w:ascii="Times New Roman" w:hAnsi="Times New Roman"/>
          <w:b w:val="0"/>
          <w:sz w:val="24"/>
          <w:szCs w:val="24"/>
        </w:rPr>
        <w:t>admission en non-valeur – Délibération Redevance Occupation du Domaine Public 2022 ENEDIS</w:t>
      </w:r>
      <w:r w:rsidRPr="00D62217">
        <w:rPr>
          <w:rFonts w:ascii="Times New Roman" w:hAnsi="Times New Roman"/>
          <w:b w:val="0"/>
          <w:sz w:val="24"/>
          <w:szCs w:val="24"/>
        </w:rPr>
        <w:t xml:space="preserve"> – Travaux de réhabilitation du logement communal de CRESSENSAT – </w:t>
      </w:r>
      <w:r w:rsidR="007127DA">
        <w:rPr>
          <w:rFonts w:ascii="Times New Roman" w:hAnsi="Times New Roman"/>
          <w:b w:val="0"/>
          <w:sz w:val="24"/>
          <w:szCs w:val="24"/>
        </w:rPr>
        <w:t>Travaux de voirie</w:t>
      </w:r>
      <w:r w:rsidRPr="00D62217">
        <w:rPr>
          <w:rFonts w:ascii="Times New Roman" w:hAnsi="Times New Roman"/>
          <w:b w:val="0"/>
          <w:sz w:val="24"/>
          <w:szCs w:val="24"/>
        </w:rPr>
        <w:t xml:space="preserve"> – </w:t>
      </w:r>
      <w:r w:rsidR="007127DA">
        <w:rPr>
          <w:rFonts w:ascii="Times New Roman" w:hAnsi="Times New Roman"/>
          <w:b w:val="0"/>
          <w:sz w:val="24"/>
          <w:szCs w:val="24"/>
        </w:rPr>
        <w:t xml:space="preserve">Règlement Eau et Assainissement – Parc éolien LASTIC – </w:t>
      </w:r>
      <w:r w:rsidRPr="00D62217">
        <w:rPr>
          <w:rFonts w:ascii="Times New Roman" w:hAnsi="Times New Roman"/>
          <w:b w:val="0"/>
          <w:sz w:val="24"/>
          <w:szCs w:val="24"/>
        </w:rPr>
        <w:t>Questions diverses.</w:t>
      </w: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F3700B" w:rsidRDefault="00D93140" w:rsidP="00496B05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Il a été procédé à la nomination d’un secrétaire pris dans le sein de l’assemblée et</w:t>
      </w:r>
      <w:r w:rsidR="00496B05">
        <w:rPr>
          <w:rFonts w:ascii="Times New Roman" w:hAnsi="Times New Roman" w:cs="Times New Roman"/>
          <w:b w:val="0"/>
          <w:i/>
          <w:sz w:val="22"/>
          <w:szCs w:val="22"/>
        </w:rPr>
        <w:t xml:space="preserve"> Jean-Paul JARLETON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ayant obtenu la majori</w:t>
      </w:r>
      <w:r w:rsidR="009F45CA">
        <w:rPr>
          <w:rFonts w:ascii="Times New Roman" w:hAnsi="Times New Roman" w:cs="Times New Roman"/>
          <w:b w:val="0"/>
          <w:i/>
          <w:sz w:val="22"/>
          <w:szCs w:val="22"/>
        </w:rPr>
        <w:t xml:space="preserve">té des suffrages, a été désigné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 xml:space="preserve"> pour remplir ces fonctions, qu’</w:t>
      </w:r>
      <w:r w:rsidR="00496B05">
        <w:rPr>
          <w:rFonts w:ascii="Times New Roman" w:hAnsi="Times New Roman" w:cs="Times New Roman"/>
          <w:b w:val="0"/>
          <w:i/>
          <w:sz w:val="22"/>
          <w:szCs w:val="22"/>
        </w:rPr>
        <w:t>il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 xml:space="preserve"> a acceptées.</w:t>
      </w:r>
    </w:p>
    <w:p w:rsidR="00D93140" w:rsidRPr="00D93140" w:rsidRDefault="00D93140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9368FE" w:rsidRDefault="00D62217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 xml:space="preserve">Monsieur le Maire soumet au vote le procès-verbal de la séance du </w:t>
      </w:r>
      <w:r w:rsidR="00477128">
        <w:rPr>
          <w:rFonts w:ascii="Times New Roman" w:hAnsi="Times New Roman"/>
          <w:sz w:val="24"/>
          <w:szCs w:val="24"/>
        </w:rPr>
        <w:t>11</w:t>
      </w:r>
      <w:r w:rsidRPr="00D62217">
        <w:rPr>
          <w:rFonts w:ascii="Times New Roman" w:hAnsi="Times New Roman"/>
          <w:sz w:val="24"/>
          <w:szCs w:val="24"/>
        </w:rPr>
        <w:t xml:space="preserve"> jui</w:t>
      </w:r>
      <w:r w:rsidR="00477128">
        <w:rPr>
          <w:rFonts w:ascii="Times New Roman" w:hAnsi="Times New Roman"/>
          <w:sz w:val="24"/>
          <w:szCs w:val="24"/>
        </w:rPr>
        <w:t>llet</w:t>
      </w:r>
      <w:r w:rsidRPr="00D62217">
        <w:rPr>
          <w:rFonts w:ascii="Times New Roman" w:hAnsi="Times New Roman"/>
          <w:sz w:val="24"/>
          <w:szCs w:val="24"/>
        </w:rPr>
        <w:t xml:space="preserve"> 2022 qui est approuvé à</w:t>
      </w:r>
      <w:r w:rsidR="00496B05">
        <w:rPr>
          <w:rFonts w:ascii="Times New Roman" w:hAnsi="Times New Roman"/>
          <w:sz w:val="24"/>
          <w:szCs w:val="24"/>
        </w:rPr>
        <w:t xml:space="preserve"> l’unanimité.</w:t>
      </w:r>
    </w:p>
    <w:p w:rsidR="00496B05" w:rsidRDefault="00496B05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D32330" w:rsidRDefault="00D32330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E42D41" w:rsidRDefault="00D62217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>Il est ensuite</w:t>
      </w:r>
      <w:r>
        <w:rPr>
          <w:rFonts w:ascii="Times New Roman" w:hAnsi="Times New Roman"/>
          <w:sz w:val="24"/>
          <w:szCs w:val="24"/>
        </w:rPr>
        <w:t xml:space="preserve"> procédé à l’examen des affaires inscrites à l’ordre du jour.</w:t>
      </w:r>
    </w:p>
    <w:p w:rsidR="002A42A1" w:rsidRDefault="002A42A1" w:rsidP="00860720">
      <w:pPr>
        <w:spacing w:after="0" w:line="240" w:lineRule="auto"/>
        <w:ind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</w:p>
    <w:p w:rsidR="0085251D" w:rsidRPr="0085251D" w:rsidRDefault="002A42A1" w:rsidP="00860720">
      <w:pPr>
        <w:spacing w:after="0" w:line="240" w:lineRule="auto"/>
        <w:ind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85251D" w:rsidRPr="0085251D">
        <w:rPr>
          <w:rFonts w:ascii="Times New Roman" w:hAnsi="Times New Roman"/>
          <w:i/>
          <w:sz w:val="24"/>
          <w:szCs w:val="24"/>
        </w:rPr>
        <w:t xml:space="preserve">Le Conseil, après avoir entendu les rapporteurs, délibère ainsi qu’il suit : </w:t>
      </w:r>
    </w:p>
    <w:p w:rsidR="0085251D" w:rsidRPr="0085251D" w:rsidRDefault="0085251D" w:rsidP="00AA56AA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5251D" w:rsidRPr="0085251D" w:rsidRDefault="00D62217" w:rsidP="00AA56AA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n°1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D62217" w:rsidRPr="00477128" w:rsidRDefault="00477128" w:rsidP="00AA56AA">
      <w:pPr>
        <w:spacing w:after="0" w:line="240" w:lineRule="auto"/>
        <w:ind w:left="540" w:right="-648"/>
        <w:contextualSpacing/>
        <w:rPr>
          <w:rFonts w:ascii="Times New Roman" w:hAnsi="Times New Roman"/>
          <w:b/>
          <w:sz w:val="24"/>
          <w:szCs w:val="24"/>
        </w:rPr>
      </w:pPr>
      <w:r w:rsidRPr="00477128">
        <w:rPr>
          <w:rFonts w:ascii="Times New Roman" w:hAnsi="Times New Roman"/>
          <w:b/>
          <w:sz w:val="24"/>
          <w:szCs w:val="24"/>
        </w:rPr>
        <w:t>Désignation du correspondant Incendie et Secours</w:t>
      </w:r>
    </w:p>
    <w:p w:rsidR="00683A7A" w:rsidRDefault="0085251D" w:rsidP="00683A7A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 w:rsidRPr="0085251D">
        <w:rPr>
          <w:rFonts w:ascii="Times New Roman" w:hAnsi="Times New Roman"/>
          <w:i/>
          <w:sz w:val="24"/>
          <w:szCs w:val="24"/>
          <w:u w:val="single"/>
        </w:rPr>
        <w:t>Rapporteur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566CC0">
        <w:rPr>
          <w:rFonts w:ascii="Times New Roman" w:hAnsi="Times New Roman"/>
          <w:i/>
          <w:sz w:val="24"/>
          <w:szCs w:val="24"/>
        </w:rPr>
        <w:t>THOMAS Bernard</w:t>
      </w:r>
    </w:p>
    <w:p w:rsidR="00E82F44" w:rsidRDefault="00E82F44" w:rsidP="00683A7A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</w:p>
    <w:p w:rsidR="00860720" w:rsidRPr="00683A7A" w:rsidRDefault="00566CC0" w:rsidP="00683A7A">
      <w:pPr>
        <w:spacing w:after="0" w:line="240" w:lineRule="auto"/>
        <w:ind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3A7A">
        <w:rPr>
          <w:rFonts w:ascii="Times New Roman" w:hAnsi="Times New Roman"/>
          <w:sz w:val="24"/>
          <w:szCs w:val="24"/>
        </w:rPr>
        <w:t>A l’unanimité,</w:t>
      </w:r>
    </w:p>
    <w:p w:rsidR="00860720" w:rsidRPr="0085251D" w:rsidRDefault="00860720" w:rsidP="00AA56AA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</w:p>
    <w:p w:rsidR="00A02BD9" w:rsidRDefault="00A02BD9" w:rsidP="00A02BD9">
      <w:pPr>
        <w:spacing w:after="0"/>
        <w:ind w:left="567" w:right="-709"/>
        <w:jc w:val="both"/>
        <w:rPr>
          <w:rFonts w:ascii="Times New Roman" w:hAnsi="Times New Roman"/>
          <w:sz w:val="24"/>
          <w:szCs w:val="24"/>
        </w:rPr>
      </w:pPr>
      <w:r w:rsidRPr="007808F1">
        <w:rPr>
          <w:rFonts w:ascii="Times New Roman" w:hAnsi="Times New Roman"/>
          <w:sz w:val="24"/>
          <w:szCs w:val="24"/>
        </w:rPr>
        <w:t>Madame</w:t>
      </w:r>
      <w:r w:rsidR="006D05B6">
        <w:rPr>
          <w:rFonts w:ascii="Times New Roman" w:hAnsi="Times New Roman"/>
          <w:sz w:val="24"/>
          <w:szCs w:val="24"/>
        </w:rPr>
        <w:t xml:space="preserve"> MICHON Isabelle, adjoint</w:t>
      </w:r>
      <w:r w:rsidRPr="007808F1">
        <w:rPr>
          <w:rFonts w:ascii="Times New Roman" w:hAnsi="Times New Roman"/>
          <w:sz w:val="24"/>
          <w:szCs w:val="24"/>
        </w:rPr>
        <w:t xml:space="preserve"> </w:t>
      </w:r>
      <w:r w:rsidRPr="007808F1">
        <w:rPr>
          <w:rFonts w:ascii="Times New Roman" w:hAnsi="Times New Roman"/>
          <w:spacing w:val="4"/>
          <w:sz w:val="24"/>
          <w:szCs w:val="24"/>
        </w:rPr>
        <w:t>est désigné</w:t>
      </w:r>
      <w:r w:rsidR="006D05B6">
        <w:rPr>
          <w:rFonts w:ascii="Times New Roman" w:hAnsi="Times New Roman"/>
          <w:spacing w:val="4"/>
          <w:sz w:val="24"/>
          <w:szCs w:val="24"/>
        </w:rPr>
        <w:t>e</w:t>
      </w:r>
      <w:r w:rsidRPr="007808F1">
        <w:rPr>
          <w:rFonts w:ascii="Times New Roman" w:hAnsi="Times New Roman"/>
          <w:spacing w:val="4"/>
          <w:sz w:val="24"/>
          <w:szCs w:val="24"/>
        </w:rPr>
        <w:t xml:space="preserve"> correspondant incendie et secours</w:t>
      </w:r>
      <w:r w:rsidRPr="007808F1">
        <w:rPr>
          <w:rFonts w:ascii="Times New Roman" w:hAnsi="Times New Roman"/>
          <w:sz w:val="24"/>
          <w:szCs w:val="24"/>
        </w:rPr>
        <w:t>.</w:t>
      </w:r>
    </w:p>
    <w:p w:rsidR="00E42D41" w:rsidRPr="00D62217" w:rsidRDefault="00E42D41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85251D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</w:t>
      </w:r>
      <w:r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477128" w:rsidRDefault="00477128" w:rsidP="0085251D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Admission en non-valeur</w:t>
      </w:r>
    </w:p>
    <w:p w:rsidR="0085251D" w:rsidRPr="00566CC0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</w:t>
      </w:r>
      <w:r w:rsidRPr="0085251D">
        <w:rPr>
          <w:rFonts w:ascii="Times New Roman" w:hAnsi="Times New Roman"/>
          <w:i/>
          <w:sz w:val="24"/>
          <w:szCs w:val="24"/>
          <w:u w:val="single"/>
        </w:rPr>
        <w:t>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860720" w:rsidRPr="00566CC0">
        <w:rPr>
          <w:rFonts w:ascii="Times New Roman" w:hAnsi="Times New Roman"/>
          <w:i/>
          <w:sz w:val="24"/>
          <w:szCs w:val="24"/>
        </w:rPr>
        <w:t>THOMAS Bernard</w:t>
      </w:r>
    </w:p>
    <w:p w:rsidR="00E82F44" w:rsidRDefault="00566CC0" w:rsidP="00566CC0">
      <w:pPr>
        <w:tabs>
          <w:tab w:val="left" w:pos="2730"/>
        </w:tabs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D149A2" w:rsidRDefault="00860720" w:rsidP="0085251D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l’u</w:t>
      </w:r>
      <w:r w:rsidR="00E82F44">
        <w:rPr>
          <w:rFonts w:ascii="Times New Roman" w:hAnsi="Times New Roman"/>
          <w:sz w:val="24"/>
          <w:szCs w:val="24"/>
        </w:rPr>
        <w:t>nanimité,</w:t>
      </w:r>
    </w:p>
    <w:p w:rsidR="00BC25FD" w:rsidRDefault="00BC25F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BC25FD" w:rsidRPr="00595F97" w:rsidRDefault="00BC25FD" w:rsidP="00BC25FD">
      <w:pPr>
        <w:spacing w:line="240" w:lineRule="auto"/>
        <w:ind w:left="567" w:right="-709"/>
        <w:contextualSpacing/>
        <w:jc w:val="both"/>
        <w:rPr>
          <w:rFonts w:ascii="Times New Roman" w:hAnsi="Times New Roman"/>
          <w:sz w:val="24"/>
          <w:szCs w:val="24"/>
        </w:rPr>
      </w:pPr>
      <w:r w:rsidRPr="00595F97">
        <w:rPr>
          <w:rFonts w:ascii="Times New Roman" w:hAnsi="Times New Roman"/>
          <w:sz w:val="24"/>
          <w:szCs w:val="24"/>
          <w:u w:val="single"/>
        </w:rPr>
        <w:t>DÉCIDE</w:t>
      </w:r>
      <w:r w:rsidRPr="00595F97">
        <w:rPr>
          <w:rFonts w:ascii="Times New Roman" w:hAnsi="Times New Roman"/>
          <w:b/>
          <w:color w:val="365F91"/>
          <w:sz w:val="24"/>
          <w:szCs w:val="24"/>
        </w:rPr>
        <w:t> </w:t>
      </w:r>
      <w:r w:rsidRPr="00595F97">
        <w:rPr>
          <w:rFonts w:ascii="Times New Roman" w:hAnsi="Times New Roman"/>
          <w:sz w:val="24"/>
          <w:szCs w:val="24"/>
        </w:rPr>
        <w:t>de statuer sur l’admission en non-valeur des titres de recettes détaillés ci-après :</w:t>
      </w:r>
    </w:p>
    <w:p w:rsidR="00BC25FD" w:rsidRPr="00595F97" w:rsidRDefault="00BC25FD" w:rsidP="00BC25FD">
      <w:pPr>
        <w:spacing w:line="240" w:lineRule="auto"/>
        <w:ind w:left="567" w:right="-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410"/>
        <w:gridCol w:w="1672"/>
        <w:gridCol w:w="2722"/>
      </w:tblGrid>
      <w:tr w:rsidR="00BC25FD" w:rsidRPr="00595F97" w:rsidTr="007C6B83">
        <w:tc>
          <w:tcPr>
            <w:tcW w:w="1163" w:type="dxa"/>
          </w:tcPr>
          <w:p w:rsidR="00BC25FD" w:rsidRPr="00595F97" w:rsidRDefault="00BC25FD" w:rsidP="007C6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5F97">
              <w:rPr>
                <w:rFonts w:ascii="Times New Roman" w:hAnsi="Times New Roman"/>
                <w:i/>
                <w:sz w:val="24"/>
                <w:szCs w:val="24"/>
              </w:rPr>
              <w:t xml:space="preserve">Exercice </w:t>
            </w:r>
          </w:p>
        </w:tc>
        <w:tc>
          <w:tcPr>
            <w:tcW w:w="2410" w:type="dxa"/>
            <w:shd w:val="clear" w:color="auto" w:fill="auto"/>
          </w:tcPr>
          <w:p w:rsidR="00BC25FD" w:rsidRPr="00595F97" w:rsidRDefault="00BC25FD" w:rsidP="007C6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5F97">
              <w:rPr>
                <w:rFonts w:ascii="Times New Roman" w:hAnsi="Times New Roman"/>
                <w:i/>
                <w:sz w:val="24"/>
                <w:szCs w:val="24"/>
              </w:rPr>
              <w:t>Référence de la pièce</w:t>
            </w:r>
          </w:p>
        </w:tc>
        <w:tc>
          <w:tcPr>
            <w:tcW w:w="1672" w:type="dxa"/>
            <w:shd w:val="clear" w:color="auto" w:fill="auto"/>
          </w:tcPr>
          <w:p w:rsidR="00BC25FD" w:rsidRPr="00595F97" w:rsidRDefault="00BC25FD" w:rsidP="007C6B83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5F97">
              <w:rPr>
                <w:rFonts w:ascii="Times New Roman" w:hAnsi="Times New Roman"/>
                <w:i/>
                <w:sz w:val="24"/>
                <w:szCs w:val="24"/>
              </w:rPr>
              <w:t>Reste du</w:t>
            </w:r>
          </w:p>
        </w:tc>
        <w:tc>
          <w:tcPr>
            <w:tcW w:w="2722" w:type="dxa"/>
          </w:tcPr>
          <w:p w:rsidR="00BC25FD" w:rsidRPr="00595F97" w:rsidRDefault="00BC25FD" w:rsidP="007C6B83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5F97">
              <w:rPr>
                <w:rFonts w:ascii="Times New Roman" w:hAnsi="Times New Roman"/>
                <w:i/>
                <w:sz w:val="24"/>
                <w:szCs w:val="24"/>
              </w:rPr>
              <w:t>Motif de la présentation</w:t>
            </w:r>
          </w:p>
        </w:tc>
      </w:tr>
      <w:tr w:rsidR="00BC25FD" w:rsidRPr="00595F97" w:rsidTr="007C6B83">
        <w:tc>
          <w:tcPr>
            <w:tcW w:w="1163" w:type="dxa"/>
          </w:tcPr>
          <w:p w:rsidR="00BC25FD" w:rsidRPr="00595F97" w:rsidRDefault="00BC25FD" w:rsidP="007C6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F97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C25FD" w:rsidRPr="00595F97" w:rsidRDefault="00BC25FD" w:rsidP="007C6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F97">
              <w:rPr>
                <w:rFonts w:ascii="Times New Roman" w:hAnsi="Times New Roman"/>
                <w:sz w:val="24"/>
                <w:szCs w:val="24"/>
              </w:rPr>
              <w:t>T-1140</w:t>
            </w:r>
          </w:p>
        </w:tc>
        <w:tc>
          <w:tcPr>
            <w:tcW w:w="1672" w:type="dxa"/>
            <w:shd w:val="clear" w:color="auto" w:fill="auto"/>
          </w:tcPr>
          <w:p w:rsidR="00BC25FD" w:rsidRPr="00595F97" w:rsidRDefault="00BC25FD" w:rsidP="007C6B83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F97">
              <w:rPr>
                <w:rFonts w:ascii="Times New Roman" w:hAnsi="Times New Roman"/>
                <w:sz w:val="24"/>
                <w:szCs w:val="24"/>
              </w:rPr>
              <w:t>53.50 euros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C25FD" w:rsidRPr="00595F97" w:rsidRDefault="00BC25FD" w:rsidP="007C6B83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F97">
              <w:rPr>
                <w:rFonts w:ascii="Times New Roman" w:hAnsi="Times New Roman"/>
                <w:sz w:val="24"/>
                <w:szCs w:val="24"/>
              </w:rPr>
              <w:t>Migration</w:t>
            </w:r>
          </w:p>
        </w:tc>
      </w:tr>
    </w:tbl>
    <w:p w:rsidR="00BC25FD" w:rsidRPr="00595F97" w:rsidRDefault="00BC25FD" w:rsidP="00BC25FD">
      <w:pPr>
        <w:spacing w:line="240" w:lineRule="auto"/>
        <w:ind w:left="567" w:right="-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C25FD" w:rsidRPr="00595F97" w:rsidRDefault="00BC25FD" w:rsidP="00BC25FD">
      <w:pPr>
        <w:spacing w:after="0" w:line="240" w:lineRule="auto"/>
        <w:ind w:left="540" w:right="-709"/>
        <w:contextualSpacing/>
        <w:jc w:val="both"/>
        <w:rPr>
          <w:rFonts w:ascii="Times New Roman" w:hAnsi="Times New Roman"/>
          <w:sz w:val="24"/>
          <w:szCs w:val="24"/>
        </w:rPr>
      </w:pPr>
      <w:r w:rsidRPr="00595F97">
        <w:rPr>
          <w:rFonts w:ascii="Times New Roman" w:hAnsi="Times New Roman"/>
          <w:sz w:val="24"/>
          <w:szCs w:val="24"/>
          <w:u w:val="single"/>
        </w:rPr>
        <w:lastRenderedPageBreak/>
        <w:t>DIT</w:t>
      </w:r>
      <w:r w:rsidRPr="00595F97">
        <w:rPr>
          <w:rFonts w:ascii="Times New Roman" w:hAnsi="Times New Roman"/>
          <w:b/>
          <w:color w:val="365F91"/>
          <w:sz w:val="24"/>
          <w:szCs w:val="24"/>
        </w:rPr>
        <w:t> </w:t>
      </w:r>
      <w:r w:rsidRPr="00595F97">
        <w:rPr>
          <w:rFonts w:ascii="Times New Roman" w:hAnsi="Times New Roman"/>
          <w:sz w:val="24"/>
          <w:szCs w:val="24"/>
        </w:rPr>
        <w:t>que le montant total de ces titres de recettes s’élève à 53.50 euros.</w:t>
      </w:r>
    </w:p>
    <w:p w:rsidR="00BC25FD" w:rsidRPr="00595F97" w:rsidRDefault="00BC25FD" w:rsidP="00BC25FD">
      <w:pPr>
        <w:spacing w:after="0" w:line="240" w:lineRule="auto"/>
        <w:ind w:left="540" w:right="-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BC25FD" w:rsidRPr="00595F97" w:rsidRDefault="00BC25FD" w:rsidP="00BC25FD">
      <w:pPr>
        <w:spacing w:after="0" w:line="240" w:lineRule="auto"/>
        <w:ind w:left="540" w:right="-709"/>
        <w:contextualSpacing/>
        <w:jc w:val="both"/>
        <w:rPr>
          <w:rFonts w:ascii="Times New Roman" w:hAnsi="Times New Roman"/>
          <w:sz w:val="24"/>
          <w:szCs w:val="24"/>
        </w:rPr>
      </w:pPr>
      <w:r w:rsidRPr="00595F97">
        <w:rPr>
          <w:rFonts w:ascii="Times New Roman" w:hAnsi="Times New Roman"/>
          <w:sz w:val="24"/>
          <w:szCs w:val="24"/>
          <w:u w:val="single"/>
        </w:rPr>
        <w:t>DIT</w:t>
      </w:r>
      <w:r w:rsidRPr="00595F97">
        <w:rPr>
          <w:rFonts w:ascii="Times New Roman" w:hAnsi="Times New Roman"/>
          <w:b/>
          <w:color w:val="365F91"/>
          <w:sz w:val="24"/>
          <w:szCs w:val="24"/>
        </w:rPr>
        <w:t> </w:t>
      </w:r>
      <w:r w:rsidRPr="00595F97">
        <w:rPr>
          <w:rFonts w:ascii="Times New Roman" w:hAnsi="Times New Roman"/>
          <w:sz w:val="24"/>
          <w:szCs w:val="24"/>
        </w:rPr>
        <w:t xml:space="preserve">que les crédits sont inscrits en dépenses - article 6541 - au budget de l’exercice en cours du </w:t>
      </w:r>
      <w:r>
        <w:rPr>
          <w:rFonts w:ascii="Times New Roman" w:hAnsi="Times New Roman"/>
          <w:sz w:val="24"/>
          <w:szCs w:val="24"/>
        </w:rPr>
        <w:t>Budget</w:t>
      </w:r>
      <w:r w:rsidRPr="00595F97">
        <w:rPr>
          <w:rFonts w:ascii="Times New Roman" w:hAnsi="Times New Roman"/>
          <w:sz w:val="24"/>
          <w:szCs w:val="24"/>
        </w:rPr>
        <w:t xml:space="preserve"> EAU V</w:t>
      </w:r>
      <w:r>
        <w:rPr>
          <w:rFonts w:ascii="Times New Roman" w:hAnsi="Times New Roman"/>
          <w:sz w:val="24"/>
          <w:szCs w:val="24"/>
        </w:rPr>
        <w:t>ERNEUGHEOL</w:t>
      </w:r>
      <w:r w:rsidRPr="00595F97">
        <w:rPr>
          <w:rFonts w:ascii="Times New Roman" w:hAnsi="Times New Roman"/>
          <w:sz w:val="24"/>
          <w:szCs w:val="24"/>
        </w:rPr>
        <w:t>.</w:t>
      </w:r>
    </w:p>
    <w:p w:rsidR="00E42D41" w:rsidRPr="00D62217" w:rsidRDefault="00E42D41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477128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</w:t>
      </w:r>
      <w:r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477128" w:rsidRPr="0085251D" w:rsidRDefault="00477128" w:rsidP="00477128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Redevance Occupation du Domaine Public 2022 ENEDIS</w:t>
      </w:r>
    </w:p>
    <w:p w:rsidR="0085251D" w:rsidRPr="00566CC0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</w:t>
      </w:r>
      <w:r w:rsidRPr="0085251D">
        <w:rPr>
          <w:rFonts w:ascii="Times New Roman" w:hAnsi="Times New Roman"/>
          <w:i/>
          <w:sz w:val="24"/>
          <w:szCs w:val="24"/>
          <w:u w:val="single"/>
        </w:rPr>
        <w:t>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860720" w:rsidRPr="00566CC0">
        <w:rPr>
          <w:rFonts w:ascii="Times New Roman" w:hAnsi="Times New Roman"/>
          <w:i/>
          <w:sz w:val="24"/>
          <w:szCs w:val="24"/>
        </w:rPr>
        <w:t>THOMAS Bernard</w:t>
      </w:r>
    </w:p>
    <w:p w:rsidR="00E82F44" w:rsidRPr="0085251D" w:rsidRDefault="00E82F44" w:rsidP="0085251D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</w:p>
    <w:p w:rsidR="0085251D" w:rsidRDefault="00E82F44" w:rsidP="0085251D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l’unanimité,</w:t>
      </w:r>
    </w:p>
    <w:p w:rsidR="0085251D" w:rsidRPr="00D62217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060BE8" w:rsidRPr="00060BE8" w:rsidRDefault="00060BE8" w:rsidP="00060BE8">
      <w:pPr>
        <w:spacing w:after="0"/>
        <w:ind w:left="567" w:right="-567"/>
        <w:jc w:val="both"/>
        <w:rPr>
          <w:rFonts w:ascii="Times New Roman" w:hAnsi="Times New Roman"/>
          <w:sz w:val="24"/>
          <w:szCs w:val="24"/>
        </w:rPr>
      </w:pPr>
      <w:r w:rsidRPr="00060BE8">
        <w:rPr>
          <w:rFonts w:ascii="Times New Roman" w:hAnsi="Times New Roman"/>
          <w:sz w:val="24"/>
          <w:szCs w:val="24"/>
        </w:rPr>
        <w:t>Pour l’année 2022, le montant de la Redevance d’Occupation du Domaine Public ENEDIS s’élève à 221 euros.</w:t>
      </w:r>
    </w:p>
    <w:p w:rsidR="00060BE8" w:rsidRPr="00060BE8" w:rsidRDefault="00060BE8" w:rsidP="00060BE8">
      <w:pPr>
        <w:spacing w:after="0"/>
        <w:ind w:left="567" w:right="-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060BE8" w:rsidRPr="00060BE8" w:rsidRDefault="00060BE8" w:rsidP="00060BE8">
      <w:pPr>
        <w:spacing w:after="0"/>
        <w:ind w:left="567" w:right="-567"/>
        <w:jc w:val="both"/>
        <w:rPr>
          <w:rFonts w:ascii="Times New Roman" w:hAnsi="Times New Roman"/>
          <w:sz w:val="24"/>
          <w:szCs w:val="24"/>
        </w:rPr>
      </w:pPr>
      <w:r w:rsidRPr="00060BE8">
        <w:rPr>
          <w:rFonts w:ascii="Times New Roman" w:hAnsi="Times New Roman"/>
          <w:sz w:val="24"/>
          <w:szCs w:val="24"/>
          <w:u w:val="single"/>
        </w:rPr>
        <w:t>Détail du calcul de la redevance</w:t>
      </w:r>
      <w:r w:rsidRPr="00060BE8">
        <w:rPr>
          <w:rFonts w:ascii="Times New Roman" w:hAnsi="Times New Roman"/>
          <w:sz w:val="24"/>
          <w:szCs w:val="24"/>
        </w:rPr>
        <w:t> :</w:t>
      </w:r>
    </w:p>
    <w:p w:rsidR="00060BE8" w:rsidRPr="00060BE8" w:rsidRDefault="00060BE8" w:rsidP="00060BE8">
      <w:pPr>
        <w:spacing w:after="0"/>
        <w:ind w:left="567" w:right="-567"/>
        <w:jc w:val="both"/>
        <w:rPr>
          <w:rFonts w:ascii="Times New Roman" w:hAnsi="Times New Roman"/>
          <w:sz w:val="24"/>
          <w:szCs w:val="24"/>
        </w:rPr>
      </w:pPr>
    </w:p>
    <w:p w:rsidR="00060BE8" w:rsidRPr="00060BE8" w:rsidRDefault="00060BE8" w:rsidP="00060B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060BE8">
        <w:rPr>
          <w:rFonts w:ascii="Times New Roman" w:hAnsi="Times New Roman"/>
          <w:i/>
          <w:sz w:val="24"/>
          <w:szCs w:val="24"/>
        </w:rPr>
        <w:t>Population : 246 habitants, issue du recensement de la population totale applicable à compter du 1er janvier 2022.</w:t>
      </w:r>
    </w:p>
    <w:p w:rsidR="00060BE8" w:rsidRPr="00060BE8" w:rsidRDefault="00060BE8" w:rsidP="00060B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060BE8">
        <w:rPr>
          <w:rFonts w:ascii="Times New Roman" w:hAnsi="Times New Roman"/>
          <w:i/>
          <w:sz w:val="24"/>
          <w:szCs w:val="24"/>
        </w:rPr>
        <w:t>Population &lt; 2 000 habitants : PR = 153 euros</w:t>
      </w:r>
    </w:p>
    <w:p w:rsidR="00060BE8" w:rsidRPr="00060BE8" w:rsidRDefault="00060BE8" w:rsidP="00060B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060BE8">
        <w:rPr>
          <w:rFonts w:ascii="Times New Roman" w:hAnsi="Times New Roman"/>
          <w:i/>
          <w:sz w:val="24"/>
          <w:szCs w:val="24"/>
        </w:rPr>
        <w:t>Formule : 153 x (1 + 44.58 %)</w:t>
      </w:r>
    </w:p>
    <w:p w:rsidR="00060BE8" w:rsidRPr="00060BE8" w:rsidRDefault="00060BE8" w:rsidP="00060B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i/>
          <w:iCs/>
          <w:sz w:val="24"/>
          <w:szCs w:val="24"/>
        </w:rPr>
      </w:pPr>
      <w:r w:rsidRPr="00060BE8">
        <w:rPr>
          <w:rFonts w:ascii="Times New Roman" w:hAnsi="Times New Roman"/>
          <w:i/>
          <w:sz w:val="24"/>
          <w:szCs w:val="24"/>
        </w:rPr>
        <w:t>Redevance : 153 x 1.4458 = 221.20 euros arrondi à 221 euros</w:t>
      </w:r>
    </w:p>
    <w:p w:rsidR="00060BE8" w:rsidRPr="00060BE8" w:rsidRDefault="00060BE8" w:rsidP="00060BE8">
      <w:pPr>
        <w:spacing w:after="0"/>
        <w:ind w:left="567" w:right="-567"/>
        <w:jc w:val="both"/>
        <w:rPr>
          <w:rFonts w:ascii="Times New Roman" w:hAnsi="Times New Roman"/>
          <w:sz w:val="24"/>
          <w:szCs w:val="24"/>
        </w:rPr>
      </w:pPr>
    </w:p>
    <w:p w:rsidR="00060BE8" w:rsidRPr="00060BE8" w:rsidRDefault="00060BE8" w:rsidP="00060BE8">
      <w:pPr>
        <w:spacing w:after="0"/>
        <w:ind w:left="567" w:right="-567"/>
        <w:jc w:val="both"/>
        <w:rPr>
          <w:rFonts w:ascii="Times New Roman" w:hAnsi="Times New Roman"/>
          <w:sz w:val="24"/>
          <w:szCs w:val="24"/>
        </w:rPr>
      </w:pPr>
      <w:r w:rsidRPr="00060BE8">
        <w:rPr>
          <w:rFonts w:ascii="Times New Roman" w:hAnsi="Times New Roman"/>
          <w:sz w:val="24"/>
          <w:szCs w:val="24"/>
          <w:u w:val="single"/>
        </w:rPr>
        <w:t>ADOPTE</w:t>
      </w:r>
      <w:r w:rsidRPr="00060BE8">
        <w:rPr>
          <w:rFonts w:ascii="Times New Roman" w:hAnsi="Times New Roman"/>
          <w:sz w:val="24"/>
          <w:szCs w:val="24"/>
        </w:rPr>
        <w:t xml:space="preserve"> le montant de cette redevance.</w:t>
      </w:r>
    </w:p>
    <w:p w:rsidR="00060BE8" w:rsidRPr="00060BE8" w:rsidRDefault="00060BE8" w:rsidP="00060BE8">
      <w:pPr>
        <w:spacing w:after="0"/>
        <w:ind w:left="567" w:right="-567"/>
        <w:jc w:val="both"/>
        <w:rPr>
          <w:rFonts w:ascii="Times New Roman" w:hAnsi="Times New Roman"/>
          <w:sz w:val="24"/>
          <w:szCs w:val="24"/>
        </w:rPr>
      </w:pPr>
    </w:p>
    <w:p w:rsidR="00060BE8" w:rsidRPr="00060BE8" w:rsidRDefault="00060BE8" w:rsidP="00060BE8">
      <w:pPr>
        <w:spacing w:after="0"/>
        <w:ind w:left="567" w:right="-567"/>
        <w:jc w:val="both"/>
        <w:rPr>
          <w:rFonts w:ascii="Times New Roman" w:hAnsi="Times New Roman"/>
          <w:sz w:val="24"/>
          <w:szCs w:val="24"/>
          <w:u w:val="single"/>
        </w:rPr>
      </w:pPr>
      <w:r w:rsidRPr="00060BE8">
        <w:rPr>
          <w:rFonts w:ascii="Times New Roman" w:hAnsi="Times New Roman"/>
          <w:sz w:val="24"/>
          <w:szCs w:val="24"/>
          <w:u w:val="single"/>
        </w:rPr>
        <w:t>AUTORISE</w:t>
      </w:r>
      <w:r w:rsidRPr="00060BE8">
        <w:rPr>
          <w:rFonts w:ascii="Times New Roman" w:hAnsi="Times New Roman"/>
          <w:sz w:val="24"/>
          <w:szCs w:val="24"/>
        </w:rPr>
        <w:t xml:space="preserve"> Monsieur le Maire à signer tous documents relatifs à cette délibération.</w:t>
      </w:r>
    </w:p>
    <w:p w:rsidR="00060BE8" w:rsidRPr="005D0EFF" w:rsidRDefault="00060BE8" w:rsidP="00060BE8">
      <w:pPr>
        <w:spacing w:after="0"/>
        <w:ind w:left="567" w:right="-567"/>
        <w:jc w:val="both"/>
        <w:rPr>
          <w:rFonts w:ascii="Times New Roman" w:hAnsi="Times New Roman"/>
          <w:sz w:val="16"/>
          <w:szCs w:val="16"/>
          <w:u w:val="single"/>
        </w:rPr>
      </w:pPr>
    </w:p>
    <w:p w:rsidR="00683A7A" w:rsidRDefault="00683A7A" w:rsidP="00060BE8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683A7A" w:rsidRDefault="00683A7A" w:rsidP="00E94197">
      <w:pPr>
        <w:spacing w:after="0" w:line="240" w:lineRule="auto"/>
        <w:ind w:right="-648" w:firstLine="567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n°4 :</w:t>
      </w:r>
    </w:p>
    <w:p w:rsidR="00683A7A" w:rsidRDefault="00683A7A" w:rsidP="00E94197">
      <w:pPr>
        <w:spacing w:after="0" w:line="240" w:lineRule="auto"/>
        <w:ind w:right="-648" w:firstLine="567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Travaux maison de CRESSENSAT.</w:t>
      </w:r>
    </w:p>
    <w:p w:rsidR="00683A7A" w:rsidRPr="004178E3" w:rsidRDefault="00E82F44" w:rsidP="00E94197">
      <w:pPr>
        <w:spacing w:after="0" w:line="240" w:lineRule="auto"/>
        <w:ind w:right="-648" w:firstLine="567"/>
        <w:contextualSpacing/>
        <w:rPr>
          <w:rFonts w:ascii="Times New Roman" w:hAnsi="Times New Roman"/>
          <w:bCs/>
          <w:i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Rapporteur </w:t>
      </w:r>
      <w:r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566CC0">
        <w:rPr>
          <w:rFonts w:ascii="Times New Roman" w:hAnsi="Times New Roman"/>
          <w:bCs/>
          <w:i/>
          <w:sz w:val="24"/>
          <w:szCs w:val="24"/>
        </w:rPr>
        <w:t>THOMAS Bernard</w:t>
      </w:r>
    </w:p>
    <w:p w:rsidR="00E82F44" w:rsidRDefault="00E82F44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A l’u</w:t>
      </w:r>
      <w:r w:rsidR="00E82F44">
        <w:rPr>
          <w:rFonts w:ascii="Times New Roman" w:hAnsi="Times New Roman"/>
          <w:bCs/>
          <w:sz w:val="24"/>
          <w:szCs w:val="24"/>
        </w:rPr>
        <w:t>nanimité,</w:t>
      </w:r>
    </w:p>
    <w:p w:rsidR="006D05B6" w:rsidRDefault="006D05B6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6D05B6" w:rsidRDefault="006D05B6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Le Maire fait savoir au conseil Municipal qu’une réunion aura lieu les 27 et 28 septembre </w:t>
      </w:r>
    </w:p>
    <w:p w:rsidR="006D05B6" w:rsidRDefault="006D05B6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avec les artisans qui ont soumissionné</w:t>
      </w:r>
      <w:r w:rsidR="00587CBB">
        <w:rPr>
          <w:rFonts w:ascii="Times New Roman" w:hAnsi="Times New Roman"/>
          <w:bCs/>
          <w:sz w:val="24"/>
          <w:szCs w:val="24"/>
        </w:rPr>
        <w:t xml:space="preserve"> le marché.</w:t>
      </w:r>
    </w:p>
    <w:p w:rsidR="006D05B6" w:rsidRDefault="006D05B6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Les marchés pourront être signés dans le mois d’octobre et les travaux pourraient commencer</w:t>
      </w:r>
    </w:p>
    <w:p w:rsidR="006D05B6" w:rsidRDefault="006D05B6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en début d’année 2023.</w:t>
      </w:r>
    </w:p>
    <w:p w:rsidR="00E5095C" w:rsidRDefault="00E5095C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566CC0" w:rsidRDefault="00566CC0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83A7A" w:rsidRDefault="00683A7A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n°5 :</w:t>
      </w:r>
    </w:p>
    <w:p w:rsidR="00477128" w:rsidRDefault="004946AA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Travaux de voirie</w:t>
      </w:r>
    </w:p>
    <w:p w:rsidR="00683A7A" w:rsidRPr="00566CC0" w:rsidRDefault="00E82F44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Rapporteur </w:t>
      </w:r>
      <w:r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566CC0">
        <w:rPr>
          <w:rFonts w:ascii="Times New Roman" w:hAnsi="Times New Roman"/>
          <w:bCs/>
          <w:i/>
          <w:sz w:val="24"/>
          <w:szCs w:val="24"/>
        </w:rPr>
        <w:t>THOMAS Bernard</w:t>
      </w:r>
    </w:p>
    <w:p w:rsidR="00E82F44" w:rsidRDefault="00E82F44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683A7A" w:rsidRDefault="00683A7A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A l’</w:t>
      </w:r>
      <w:r w:rsidR="00E82F44">
        <w:rPr>
          <w:rFonts w:ascii="Times New Roman" w:hAnsi="Times New Roman"/>
          <w:bCs/>
          <w:sz w:val="24"/>
          <w:szCs w:val="24"/>
        </w:rPr>
        <w:t>unanimité,</w:t>
      </w:r>
    </w:p>
    <w:p w:rsidR="00587CBB" w:rsidRDefault="00587CBB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Certains particuliers ont demandé des travaux de goudronnage chez eux. </w:t>
      </w:r>
    </w:p>
    <w:p w:rsidR="00587CBB" w:rsidRDefault="00587CBB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L’entreprise COUDERT a préparé les devis .</w:t>
      </w:r>
    </w:p>
    <w:p w:rsidR="008A00E8" w:rsidRDefault="008A00E8" w:rsidP="004946AA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0B64F5" w:rsidRDefault="000B64F5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4178E3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n°6 :</w:t>
      </w:r>
    </w:p>
    <w:p w:rsidR="004178E3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Règlement Eau </w:t>
      </w:r>
    </w:p>
    <w:p w:rsidR="004178E3" w:rsidRPr="00566CC0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Rapporteur </w:t>
      </w:r>
      <w:r>
        <w:rPr>
          <w:rFonts w:ascii="Times New Roman" w:hAnsi="Times New Roman"/>
          <w:bCs/>
          <w:i/>
          <w:sz w:val="24"/>
          <w:szCs w:val="24"/>
        </w:rPr>
        <w:t xml:space="preserve">: </w:t>
      </w:r>
      <w:r w:rsidR="002B62CD" w:rsidRPr="00566CC0">
        <w:rPr>
          <w:rFonts w:ascii="Times New Roman" w:hAnsi="Times New Roman"/>
          <w:bCs/>
          <w:i/>
          <w:sz w:val="24"/>
          <w:szCs w:val="24"/>
        </w:rPr>
        <w:t>THOMAS Bernard</w:t>
      </w:r>
    </w:p>
    <w:p w:rsidR="002B62CD" w:rsidRDefault="002B62CD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4178E3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A l’unanimité,</w:t>
      </w:r>
    </w:p>
    <w:p w:rsidR="00587CBB" w:rsidRDefault="00587CBB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 Maire donne</w:t>
      </w:r>
      <w:r w:rsidR="005251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lecture du règlement intérieur de distribution de  l’eau potable.</w:t>
      </w:r>
    </w:p>
    <w:p w:rsidR="00587CBB" w:rsidRDefault="00587CBB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demande aux membres de délibérer sur</w:t>
      </w:r>
      <w:r w:rsidR="005251E4">
        <w:rPr>
          <w:rFonts w:ascii="Times New Roman" w:hAnsi="Times New Roman"/>
          <w:bCs/>
          <w:sz w:val="24"/>
          <w:szCs w:val="24"/>
        </w:rPr>
        <w:t xml:space="preserve"> ce règlement.</w:t>
      </w:r>
    </w:p>
    <w:p w:rsidR="00587CBB" w:rsidRDefault="005251E4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Après lecture et discussion, le Conseil Municipal demande  au</w:t>
      </w:r>
      <w:r w:rsidR="00587CBB">
        <w:rPr>
          <w:rFonts w:ascii="Times New Roman" w:hAnsi="Times New Roman"/>
          <w:bCs/>
          <w:sz w:val="24"/>
          <w:szCs w:val="24"/>
        </w:rPr>
        <w:t xml:space="preserve"> Maire</w:t>
      </w:r>
      <w:r>
        <w:rPr>
          <w:rFonts w:ascii="Times New Roman" w:hAnsi="Times New Roman"/>
          <w:bCs/>
          <w:sz w:val="24"/>
          <w:szCs w:val="24"/>
        </w:rPr>
        <w:t xml:space="preserve"> de préciser certains articles. Le Maire</w:t>
      </w:r>
      <w:r w:rsidR="00587CBB">
        <w:rPr>
          <w:rFonts w:ascii="Times New Roman" w:hAnsi="Times New Roman"/>
          <w:bCs/>
          <w:sz w:val="24"/>
          <w:szCs w:val="24"/>
        </w:rPr>
        <w:t xml:space="preserve"> s’engage à représenter ce règlement</w:t>
      </w:r>
      <w:r>
        <w:rPr>
          <w:rFonts w:ascii="Times New Roman" w:hAnsi="Times New Roman"/>
          <w:bCs/>
          <w:sz w:val="24"/>
          <w:szCs w:val="24"/>
        </w:rPr>
        <w:t xml:space="preserve"> après avoir modifié ces points litigieux.</w:t>
      </w:r>
    </w:p>
    <w:p w:rsidR="004178E3" w:rsidRDefault="004178E3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4178E3" w:rsidRDefault="004178E3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4178E3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n°7 :</w:t>
      </w:r>
    </w:p>
    <w:p w:rsidR="004178E3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Parc éolien LASTIC</w:t>
      </w:r>
    </w:p>
    <w:p w:rsidR="004178E3" w:rsidRPr="00E94197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Rapporteur </w:t>
      </w:r>
      <w:r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E94197">
        <w:rPr>
          <w:rFonts w:ascii="Times New Roman" w:hAnsi="Times New Roman"/>
          <w:bCs/>
          <w:i/>
          <w:sz w:val="24"/>
          <w:szCs w:val="24"/>
        </w:rPr>
        <w:t>THOMAS Bernard</w:t>
      </w:r>
    </w:p>
    <w:p w:rsidR="004178E3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4178E3" w:rsidRDefault="004178E3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A l’unanimité,</w:t>
      </w:r>
    </w:p>
    <w:p w:rsidR="005251E4" w:rsidRDefault="005251E4" w:rsidP="004178E3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 Conseil Municipal</w:t>
      </w:r>
      <w:r w:rsidR="00566CC0">
        <w:rPr>
          <w:rFonts w:ascii="Times New Roman" w:hAnsi="Times New Roman"/>
          <w:bCs/>
          <w:sz w:val="24"/>
          <w:szCs w:val="24"/>
        </w:rPr>
        <w:t xml:space="preserve"> émet un avis défavorable.</w:t>
      </w:r>
    </w:p>
    <w:p w:rsidR="004178E3" w:rsidRDefault="004178E3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4178E3" w:rsidRDefault="004178E3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8A00E8" w:rsidRDefault="008A00E8" w:rsidP="00477128">
      <w:pPr>
        <w:spacing w:after="0" w:line="240" w:lineRule="auto"/>
        <w:ind w:left="567"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Fin de la séance à </w:t>
      </w:r>
      <w:r w:rsidR="005062C3">
        <w:rPr>
          <w:rFonts w:ascii="Times New Roman" w:hAnsi="Times New Roman"/>
          <w:bCs/>
          <w:sz w:val="24"/>
          <w:szCs w:val="24"/>
        </w:rPr>
        <w:t>23 h.</w:t>
      </w:r>
    </w:p>
    <w:p w:rsidR="008A00E8" w:rsidRPr="008A00E8" w:rsidRDefault="008A00E8" w:rsidP="008A00E8">
      <w:pPr>
        <w:spacing w:after="0" w:line="240" w:lineRule="auto"/>
        <w:ind w:right="-648"/>
        <w:rPr>
          <w:rFonts w:ascii="Times New Roman" w:hAnsi="Times New Roman"/>
          <w:sz w:val="24"/>
          <w:szCs w:val="24"/>
        </w:rPr>
      </w:pPr>
    </w:p>
    <w:p w:rsidR="00E42D41" w:rsidRDefault="00E42D41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060BE8" w:rsidRDefault="00060BE8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E94197" w:rsidRDefault="00E94197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CC0" w:rsidRDefault="00566CC0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6B44" w:rsidRPr="00346B44" w:rsidRDefault="00916B32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346B44" w:rsidRPr="00346B44">
        <w:rPr>
          <w:rFonts w:ascii="Times New Roman" w:hAnsi="Times New Roman"/>
          <w:b/>
          <w:sz w:val="24"/>
          <w:szCs w:val="24"/>
        </w:rPr>
        <w:t>ROCÈS VERBAL DE RÉUNION</w:t>
      </w:r>
    </w:p>
    <w:p w:rsidR="00346B44" w:rsidRPr="00346B44" w:rsidRDefault="00346B44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6B44">
        <w:rPr>
          <w:rFonts w:ascii="Times New Roman" w:hAnsi="Times New Roman"/>
          <w:b/>
          <w:sz w:val="24"/>
          <w:szCs w:val="24"/>
        </w:rPr>
        <w:t>DU CONSEIL MUNICIPAL DE VERNEUGHEOL</w:t>
      </w:r>
    </w:p>
    <w:p w:rsidR="00346B44" w:rsidRDefault="00346B44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6B44">
        <w:rPr>
          <w:rFonts w:ascii="Times New Roman" w:hAnsi="Times New Roman"/>
          <w:b/>
          <w:sz w:val="24"/>
          <w:szCs w:val="24"/>
        </w:rPr>
        <w:t>EN DATE DU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2B62CD">
        <w:rPr>
          <w:rFonts w:ascii="Times New Roman" w:hAnsi="Times New Roman"/>
          <w:b/>
          <w:sz w:val="24"/>
          <w:szCs w:val="24"/>
        </w:rPr>
        <w:t>4SEPTEMBRE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:rsidR="00346B44" w:rsidRPr="00346B44" w:rsidRDefault="00346B44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546D" w:rsidRPr="00346B44" w:rsidRDefault="00346B44" w:rsidP="00346B44">
      <w:pPr>
        <w:ind w:right="-2"/>
        <w:jc w:val="center"/>
        <w:rPr>
          <w:rFonts w:ascii="Times New Roman" w:hAnsi="Times New Roman"/>
          <w:i/>
          <w:sz w:val="24"/>
          <w:szCs w:val="24"/>
        </w:rPr>
      </w:pPr>
      <w:r w:rsidRPr="00346B44">
        <w:rPr>
          <w:rFonts w:ascii="Times New Roman" w:hAnsi="Times New Roman"/>
          <w:i/>
          <w:sz w:val="24"/>
          <w:szCs w:val="24"/>
        </w:rPr>
        <w:t>Signatures du maire et du secrétairede séance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9"/>
        <w:gridCol w:w="4460"/>
      </w:tblGrid>
      <w:tr w:rsidR="00346B44" w:rsidTr="00346B44">
        <w:tc>
          <w:tcPr>
            <w:tcW w:w="4459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Bernard THOMAS, Maire 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Daniel BOUYON</w:t>
            </w:r>
          </w:p>
        </w:tc>
      </w:tr>
      <w:tr w:rsidR="00346B44" w:rsidTr="00346B44">
        <w:tc>
          <w:tcPr>
            <w:tcW w:w="4459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DE ROOIJ Alexandra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DEVEDEUX Stéphanie</w:t>
            </w:r>
          </w:p>
        </w:tc>
      </w:tr>
      <w:tr w:rsidR="00346B44" w:rsidTr="00346B44">
        <w:tc>
          <w:tcPr>
            <w:tcW w:w="4459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 w:rsidRPr="00E41166">
              <w:rPr>
                <w:rFonts w:ascii="Times New Roman" w:hAnsi="Times New Roman"/>
              </w:rPr>
              <w:t>JARLETON Jean-Paul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LECLERC Georges</w:t>
            </w:r>
          </w:p>
        </w:tc>
      </w:tr>
      <w:tr w:rsidR="00346B44" w:rsidTr="00346B44">
        <w:tc>
          <w:tcPr>
            <w:tcW w:w="4459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LEGOUEIX Jean-Baptiste</w:t>
            </w: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</w:tc>
        <w:tc>
          <w:tcPr>
            <w:tcW w:w="4460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MANDON Laetitia</w:t>
            </w:r>
          </w:p>
        </w:tc>
      </w:tr>
      <w:tr w:rsidR="00346B44" w:rsidTr="00346B44">
        <w:tc>
          <w:tcPr>
            <w:tcW w:w="4459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MANDON Laetitia</w:t>
            </w: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RICHARD Isabelle,</w:t>
            </w:r>
          </w:p>
        </w:tc>
      </w:tr>
      <w:tr w:rsidR="00346B44" w:rsidTr="00346B44">
        <w:tc>
          <w:tcPr>
            <w:tcW w:w="4459" w:type="dxa"/>
          </w:tcPr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32330">
              <w:rPr>
                <w:rFonts w:ascii="Times New Roman" w:hAnsi="Times New Roman"/>
                <w:color w:val="D9D9D9" w:themeColor="background1" w:themeShade="D9"/>
              </w:rPr>
              <w:t>RICHIN Jean-Louis</w:t>
            </w: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  <w:p w:rsidR="00346B44" w:rsidRPr="00D32330" w:rsidRDefault="00346B44" w:rsidP="00346B44">
            <w:pPr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</w:p>
        </w:tc>
        <w:tc>
          <w:tcPr>
            <w:tcW w:w="4460" w:type="dxa"/>
            <w:tcBorders>
              <w:bottom w:val="nil"/>
              <w:right w:val="nil"/>
            </w:tcBorders>
          </w:tcPr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6B44" w:rsidRPr="004A59C0" w:rsidRDefault="00346B44" w:rsidP="00346B44">
      <w:pPr>
        <w:jc w:val="center"/>
        <w:rPr>
          <w:rFonts w:ascii="Times New Roman" w:hAnsi="Times New Roman"/>
        </w:rPr>
      </w:pPr>
    </w:p>
    <w:sectPr w:rsidR="00346B44" w:rsidRPr="004A59C0" w:rsidSect="00054972">
      <w:pgSz w:w="11906" w:h="16838"/>
      <w:pgMar w:top="567" w:right="141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B7D"/>
    <w:multiLevelType w:val="hybridMultilevel"/>
    <w:tmpl w:val="C41A9632"/>
    <w:lvl w:ilvl="0" w:tplc="E4C612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C56CA0"/>
    <w:multiLevelType w:val="hybridMultilevel"/>
    <w:tmpl w:val="DB340D84"/>
    <w:lvl w:ilvl="0" w:tplc="8E001382">
      <w:numFmt w:val="bullet"/>
      <w:lvlText w:val="-"/>
      <w:lvlJc w:val="left"/>
      <w:pPr>
        <w:ind w:left="176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>
    <w:nsid w:val="1FE71778"/>
    <w:multiLevelType w:val="hybridMultilevel"/>
    <w:tmpl w:val="2CFE77E8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4C60CA"/>
    <w:multiLevelType w:val="hybridMultilevel"/>
    <w:tmpl w:val="42B47EE2"/>
    <w:lvl w:ilvl="0" w:tplc="AFD62F48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338C3"/>
    <w:multiLevelType w:val="hybridMultilevel"/>
    <w:tmpl w:val="7FB49FC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549E"/>
    <w:multiLevelType w:val="hybridMultilevel"/>
    <w:tmpl w:val="F90CF5B6"/>
    <w:lvl w:ilvl="0" w:tplc="C672B8F4">
      <w:numFmt w:val="bullet"/>
      <w:lvlText w:val="−"/>
      <w:lvlJc w:val="left"/>
      <w:pPr>
        <w:ind w:left="927" w:hanging="360"/>
      </w:pPr>
      <w:rPr>
        <w:rFonts w:ascii="Calibri" w:eastAsia="Century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BE079E7"/>
    <w:multiLevelType w:val="hybridMultilevel"/>
    <w:tmpl w:val="A19C4FDC"/>
    <w:lvl w:ilvl="0" w:tplc="6E505F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3B40C3"/>
    <w:multiLevelType w:val="hybridMultilevel"/>
    <w:tmpl w:val="77F8EC48"/>
    <w:lvl w:ilvl="0" w:tplc="D228D20A">
      <w:start w:val="130"/>
      <w:numFmt w:val="bullet"/>
      <w:lvlText w:val="−"/>
      <w:lvlJc w:val="left"/>
      <w:pPr>
        <w:ind w:left="35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>
    <w:nsid w:val="6E6C05A3"/>
    <w:multiLevelType w:val="hybridMultilevel"/>
    <w:tmpl w:val="DEB680F2"/>
    <w:lvl w:ilvl="0" w:tplc="1EF27E1E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EDC3784"/>
    <w:multiLevelType w:val="hybridMultilevel"/>
    <w:tmpl w:val="81287BDC"/>
    <w:lvl w:ilvl="0" w:tplc="8034D3C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7473E6E"/>
    <w:multiLevelType w:val="hybridMultilevel"/>
    <w:tmpl w:val="AE92B074"/>
    <w:lvl w:ilvl="0" w:tplc="17A80D46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793C57D7"/>
    <w:multiLevelType w:val="hybridMultilevel"/>
    <w:tmpl w:val="EFDA489E"/>
    <w:lvl w:ilvl="0" w:tplc="87B0D0D4">
      <w:numFmt w:val="bullet"/>
      <w:lvlText w:val="-"/>
      <w:lvlJc w:val="left"/>
      <w:pPr>
        <w:ind w:left="191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73"/>
    <w:rsid w:val="000019BB"/>
    <w:rsid w:val="0001546D"/>
    <w:rsid w:val="00016FDF"/>
    <w:rsid w:val="0003475E"/>
    <w:rsid w:val="00037645"/>
    <w:rsid w:val="00037F3A"/>
    <w:rsid w:val="000512C1"/>
    <w:rsid w:val="000516FF"/>
    <w:rsid w:val="00051C93"/>
    <w:rsid w:val="0005465E"/>
    <w:rsid w:val="00054972"/>
    <w:rsid w:val="00060BE8"/>
    <w:rsid w:val="00061475"/>
    <w:rsid w:val="0006249C"/>
    <w:rsid w:val="0006762E"/>
    <w:rsid w:val="00073F8A"/>
    <w:rsid w:val="00074A05"/>
    <w:rsid w:val="000811C7"/>
    <w:rsid w:val="00094B8C"/>
    <w:rsid w:val="000A37FA"/>
    <w:rsid w:val="000B5CD5"/>
    <w:rsid w:val="000B64F5"/>
    <w:rsid w:val="000C05B5"/>
    <w:rsid w:val="000C40E1"/>
    <w:rsid w:val="000D4BB6"/>
    <w:rsid w:val="000E42B0"/>
    <w:rsid w:val="000E67C1"/>
    <w:rsid w:val="000E7ED6"/>
    <w:rsid w:val="0011096A"/>
    <w:rsid w:val="00125B91"/>
    <w:rsid w:val="00133328"/>
    <w:rsid w:val="001566CD"/>
    <w:rsid w:val="00157281"/>
    <w:rsid w:val="00180DED"/>
    <w:rsid w:val="00183294"/>
    <w:rsid w:val="00183845"/>
    <w:rsid w:val="00184E18"/>
    <w:rsid w:val="00186F97"/>
    <w:rsid w:val="00187236"/>
    <w:rsid w:val="00190C3A"/>
    <w:rsid w:val="001945A6"/>
    <w:rsid w:val="00195F36"/>
    <w:rsid w:val="001961EB"/>
    <w:rsid w:val="001976A5"/>
    <w:rsid w:val="001D4D4C"/>
    <w:rsid w:val="001E389E"/>
    <w:rsid w:val="00203E0F"/>
    <w:rsid w:val="0021713A"/>
    <w:rsid w:val="00220002"/>
    <w:rsid w:val="00223724"/>
    <w:rsid w:val="00233CD3"/>
    <w:rsid w:val="00244670"/>
    <w:rsid w:val="002470F6"/>
    <w:rsid w:val="00272B4A"/>
    <w:rsid w:val="00273BC3"/>
    <w:rsid w:val="00277059"/>
    <w:rsid w:val="002A3ACE"/>
    <w:rsid w:val="002A42A1"/>
    <w:rsid w:val="002B62CD"/>
    <w:rsid w:val="002E47FE"/>
    <w:rsid w:val="002E542B"/>
    <w:rsid w:val="00306D25"/>
    <w:rsid w:val="00312752"/>
    <w:rsid w:val="00346B44"/>
    <w:rsid w:val="00356A6C"/>
    <w:rsid w:val="003624C2"/>
    <w:rsid w:val="00385BD9"/>
    <w:rsid w:val="003963EF"/>
    <w:rsid w:val="003A3DC6"/>
    <w:rsid w:val="003B2E93"/>
    <w:rsid w:val="003B754D"/>
    <w:rsid w:val="003E4668"/>
    <w:rsid w:val="003F2155"/>
    <w:rsid w:val="004178E3"/>
    <w:rsid w:val="00422B3A"/>
    <w:rsid w:val="004254CC"/>
    <w:rsid w:val="0044492C"/>
    <w:rsid w:val="00454ABC"/>
    <w:rsid w:val="0047259A"/>
    <w:rsid w:val="00477128"/>
    <w:rsid w:val="0048584A"/>
    <w:rsid w:val="0049416E"/>
    <w:rsid w:val="004946AA"/>
    <w:rsid w:val="00496B05"/>
    <w:rsid w:val="004A0074"/>
    <w:rsid w:val="004A59C0"/>
    <w:rsid w:val="004C6CC8"/>
    <w:rsid w:val="004D0F7A"/>
    <w:rsid w:val="004D6A50"/>
    <w:rsid w:val="005062C3"/>
    <w:rsid w:val="005072D0"/>
    <w:rsid w:val="00523AAC"/>
    <w:rsid w:val="005251E4"/>
    <w:rsid w:val="00527131"/>
    <w:rsid w:val="00535D20"/>
    <w:rsid w:val="00546F68"/>
    <w:rsid w:val="00564943"/>
    <w:rsid w:val="00565ECE"/>
    <w:rsid w:val="00566CC0"/>
    <w:rsid w:val="00574DCE"/>
    <w:rsid w:val="00582C23"/>
    <w:rsid w:val="00584AA9"/>
    <w:rsid w:val="00587CBB"/>
    <w:rsid w:val="005919E8"/>
    <w:rsid w:val="005C7163"/>
    <w:rsid w:val="005F0533"/>
    <w:rsid w:val="00600998"/>
    <w:rsid w:val="006169A3"/>
    <w:rsid w:val="00631185"/>
    <w:rsid w:val="00653F48"/>
    <w:rsid w:val="006734D3"/>
    <w:rsid w:val="00673A8E"/>
    <w:rsid w:val="00683A7A"/>
    <w:rsid w:val="00684028"/>
    <w:rsid w:val="00697DCA"/>
    <w:rsid w:val="006A2DEA"/>
    <w:rsid w:val="006B6B48"/>
    <w:rsid w:val="006D05B6"/>
    <w:rsid w:val="006D3CF3"/>
    <w:rsid w:val="006D6AB4"/>
    <w:rsid w:val="006D7C55"/>
    <w:rsid w:val="006E3012"/>
    <w:rsid w:val="006E4463"/>
    <w:rsid w:val="006E75DD"/>
    <w:rsid w:val="007028DE"/>
    <w:rsid w:val="0071046C"/>
    <w:rsid w:val="00710A4E"/>
    <w:rsid w:val="007127DA"/>
    <w:rsid w:val="00722AE9"/>
    <w:rsid w:val="0072701E"/>
    <w:rsid w:val="007277B5"/>
    <w:rsid w:val="007401D6"/>
    <w:rsid w:val="007409D3"/>
    <w:rsid w:val="00752BA5"/>
    <w:rsid w:val="007814B4"/>
    <w:rsid w:val="007822E3"/>
    <w:rsid w:val="00794C42"/>
    <w:rsid w:val="007A3BEB"/>
    <w:rsid w:val="007C56EE"/>
    <w:rsid w:val="007C5AF5"/>
    <w:rsid w:val="007E0490"/>
    <w:rsid w:val="007E40AD"/>
    <w:rsid w:val="0081581F"/>
    <w:rsid w:val="008328AB"/>
    <w:rsid w:val="00842497"/>
    <w:rsid w:val="00846742"/>
    <w:rsid w:val="00846D4D"/>
    <w:rsid w:val="0085251D"/>
    <w:rsid w:val="00860720"/>
    <w:rsid w:val="008905FF"/>
    <w:rsid w:val="00894F5D"/>
    <w:rsid w:val="008A00E8"/>
    <w:rsid w:val="008A44CF"/>
    <w:rsid w:val="008A4972"/>
    <w:rsid w:val="008B44DD"/>
    <w:rsid w:val="008C50A6"/>
    <w:rsid w:val="008C7982"/>
    <w:rsid w:val="008D35DC"/>
    <w:rsid w:val="008E6D90"/>
    <w:rsid w:val="00902913"/>
    <w:rsid w:val="00916B32"/>
    <w:rsid w:val="00930A2F"/>
    <w:rsid w:val="00935FB4"/>
    <w:rsid w:val="009368FE"/>
    <w:rsid w:val="00946024"/>
    <w:rsid w:val="00961BA3"/>
    <w:rsid w:val="00963339"/>
    <w:rsid w:val="009835D9"/>
    <w:rsid w:val="00993996"/>
    <w:rsid w:val="009C03E6"/>
    <w:rsid w:val="009C3B8F"/>
    <w:rsid w:val="009D0327"/>
    <w:rsid w:val="009E44B6"/>
    <w:rsid w:val="009F0CF8"/>
    <w:rsid w:val="009F24DA"/>
    <w:rsid w:val="009F45CA"/>
    <w:rsid w:val="009F494E"/>
    <w:rsid w:val="00A02BD9"/>
    <w:rsid w:val="00A123D3"/>
    <w:rsid w:val="00A1466B"/>
    <w:rsid w:val="00A23D9A"/>
    <w:rsid w:val="00A5786E"/>
    <w:rsid w:val="00A70ED6"/>
    <w:rsid w:val="00A74A8C"/>
    <w:rsid w:val="00A839D2"/>
    <w:rsid w:val="00A92911"/>
    <w:rsid w:val="00AA56AA"/>
    <w:rsid w:val="00AB46C9"/>
    <w:rsid w:val="00AD7DE1"/>
    <w:rsid w:val="00AE06F8"/>
    <w:rsid w:val="00AE467A"/>
    <w:rsid w:val="00AF2327"/>
    <w:rsid w:val="00B16523"/>
    <w:rsid w:val="00B20433"/>
    <w:rsid w:val="00B25CA5"/>
    <w:rsid w:val="00B41004"/>
    <w:rsid w:val="00B45BEC"/>
    <w:rsid w:val="00B54BE7"/>
    <w:rsid w:val="00B6282D"/>
    <w:rsid w:val="00B6337B"/>
    <w:rsid w:val="00B64C95"/>
    <w:rsid w:val="00B65006"/>
    <w:rsid w:val="00B65EB5"/>
    <w:rsid w:val="00B76E1C"/>
    <w:rsid w:val="00B834CE"/>
    <w:rsid w:val="00B95F2E"/>
    <w:rsid w:val="00BA571C"/>
    <w:rsid w:val="00BB2091"/>
    <w:rsid w:val="00BC14E0"/>
    <w:rsid w:val="00BC25FD"/>
    <w:rsid w:val="00BD2F97"/>
    <w:rsid w:val="00BE448F"/>
    <w:rsid w:val="00BF779B"/>
    <w:rsid w:val="00C0516F"/>
    <w:rsid w:val="00C2324C"/>
    <w:rsid w:val="00C275AD"/>
    <w:rsid w:val="00C303E4"/>
    <w:rsid w:val="00C32673"/>
    <w:rsid w:val="00C532D0"/>
    <w:rsid w:val="00C60B10"/>
    <w:rsid w:val="00C674A1"/>
    <w:rsid w:val="00C7400D"/>
    <w:rsid w:val="00C74C21"/>
    <w:rsid w:val="00C86B25"/>
    <w:rsid w:val="00CA4AF0"/>
    <w:rsid w:val="00CC3742"/>
    <w:rsid w:val="00CD103D"/>
    <w:rsid w:val="00CD5357"/>
    <w:rsid w:val="00CD701D"/>
    <w:rsid w:val="00CF254A"/>
    <w:rsid w:val="00D11F47"/>
    <w:rsid w:val="00D149A2"/>
    <w:rsid w:val="00D2378B"/>
    <w:rsid w:val="00D32330"/>
    <w:rsid w:val="00D3679E"/>
    <w:rsid w:val="00D46AC5"/>
    <w:rsid w:val="00D62217"/>
    <w:rsid w:val="00D62FE6"/>
    <w:rsid w:val="00D736F4"/>
    <w:rsid w:val="00D74A79"/>
    <w:rsid w:val="00D8306D"/>
    <w:rsid w:val="00D85D85"/>
    <w:rsid w:val="00D93140"/>
    <w:rsid w:val="00DA4D32"/>
    <w:rsid w:val="00DB6DAC"/>
    <w:rsid w:val="00DD4F24"/>
    <w:rsid w:val="00DE2B95"/>
    <w:rsid w:val="00DF0526"/>
    <w:rsid w:val="00E018EF"/>
    <w:rsid w:val="00E176DC"/>
    <w:rsid w:val="00E202DB"/>
    <w:rsid w:val="00E22FFD"/>
    <w:rsid w:val="00E3140E"/>
    <w:rsid w:val="00E31FC6"/>
    <w:rsid w:val="00E35AE2"/>
    <w:rsid w:val="00E41166"/>
    <w:rsid w:val="00E42D41"/>
    <w:rsid w:val="00E47586"/>
    <w:rsid w:val="00E5095C"/>
    <w:rsid w:val="00E66ADC"/>
    <w:rsid w:val="00E81B9D"/>
    <w:rsid w:val="00E82F44"/>
    <w:rsid w:val="00E94197"/>
    <w:rsid w:val="00EA3C17"/>
    <w:rsid w:val="00EC394B"/>
    <w:rsid w:val="00ED38D2"/>
    <w:rsid w:val="00ED4358"/>
    <w:rsid w:val="00EF26E7"/>
    <w:rsid w:val="00F034C0"/>
    <w:rsid w:val="00F05DB1"/>
    <w:rsid w:val="00F06522"/>
    <w:rsid w:val="00F26E29"/>
    <w:rsid w:val="00F313A4"/>
    <w:rsid w:val="00F34D64"/>
    <w:rsid w:val="00F3700B"/>
    <w:rsid w:val="00F37704"/>
    <w:rsid w:val="00F37E0C"/>
    <w:rsid w:val="00F41A12"/>
    <w:rsid w:val="00F77D6D"/>
    <w:rsid w:val="00F81A43"/>
    <w:rsid w:val="00F922D4"/>
    <w:rsid w:val="00F96FCA"/>
    <w:rsid w:val="00FB4D99"/>
    <w:rsid w:val="00FC30D9"/>
    <w:rsid w:val="00FC52E3"/>
    <w:rsid w:val="00FE24F2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2673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C32673"/>
    <w:rPr>
      <w:rFonts w:ascii="Arial" w:eastAsia="Times New Roman" w:hAnsi="Arial"/>
      <w:sz w:val="24"/>
    </w:rPr>
  </w:style>
  <w:style w:type="paragraph" w:customStyle="1" w:styleId="bodytext">
    <w:name w:val="bodytext"/>
    <w:basedOn w:val="Normal"/>
    <w:rsid w:val="00C3267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37E0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BD9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C2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1BA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Textedelespacerserv">
    <w:name w:val="Placeholder Text"/>
    <w:basedOn w:val="Policepardfaut"/>
    <w:uiPriority w:val="99"/>
    <w:semiHidden/>
    <w:rsid w:val="00E66ADC"/>
    <w:rPr>
      <w:color w:val="808080"/>
    </w:rPr>
  </w:style>
  <w:style w:type="character" w:customStyle="1" w:styleId="basewrapper">
    <w:name w:val="base_wrapper"/>
    <w:rsid w:val="00306D25"/>
  </w:style>
  <w:style w:type="paragraph" w:customStyle="1" w:styleId="LeMairerappellepropose">
    <w:name w:val="Le Maire rappelle/propose"/>
    <w:basedOn w:val="Normal"/>
    <w:uiPriority w:val="99"/>
    <w:rsid w:val="0011096A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1109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24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2673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C32673"/>
    <w:rPr>
      <w:rFonts w:ascii="Arial" w:eastAsia="Times New Roman" w:hAnsi="Arial"/>
      <w:sz w:val="24"/>
    </w:rPr>
  </w:style>
  <w:style w:type="paragraph" w:customStyle="1" w:styleId="bodytext">
    <w:name w:val="bodytext"/>
    <w:basedOn w:val="Normal"/>
    <w:rsid w:val="00C3267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37E0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BD9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C2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1BA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Textedelespacerserv">
    <w:name w:val="Placeholder Text"/>
    <w:basedOn w:val="Policepardfaut"/>
    <w:uiPriority w:val="99"/>
    <w:semiHidden/>
    <w:rsid w:val="00E66ADC"/>
    <w:rPr>
      <w:color w:val="808080"/>
    </w:rPr>
  </w:style>
  <w:style w:type="character" w:customStyle="1" w:styleId="basewrapper">
    <w:name w:val="base_wrapper"/>
    <w:rsid w:val="00306D25"/>
  </w:style>
  <w:style w:type="paragraph" w:customStyle="1" w:styleId="LeMairerappellepropose">
    <w:name w:val="Le Maire rappelle/propose"/>
    <w:basedOn w:val="Normal"/>
    <w:uiPriority w:val="99"/>
    <w:rsid w:val="0011096A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1109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24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5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7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298E-B14F-46F9-8305-BBF3B687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Links>
    <vt:vector size="6" baseType="variant">
      <vt:variant>
        <vt:i4>2818119</vt:i4>
      </vt:variant>
      <vt:variant>
        <vt:i4>2</vt:i4>
      </vt:variant>
      <vt:variant>
        <vt:i4>0</vt:i4>
      </vt:variant>
      <vt:variant>
        <vt:i4>5</vt:i4>
      </vt:variant>
      <vt:variant>
        <vt:lpwstr>mailto:mairie.verneugheol@wanadoo.fr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VERNEUGHEOL</dc:creator>
  <cp:lastModifiedBy>PROPRIETAIRE</cp:lastModifiedBy>
  <cp:revision>2</cp:revision>
  <cp:lastPrinted>2022-09-12T08:37:00Z</cp:lastPrinted>
  <dcterms:created xsi:type="dcterms:W3CDTF">2022-10-01T10:19:00Z</dcterms:created>
  <dcterms:modified xsi:type="dcterms:W3CDTF">2022-10-01T10:19:00Z</dcterms:modified>
</cp:coreProperties>
</file>